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C10" w:rsidRDefault="00677C10" w:rsidP="000F6948">
      <w:pPr>
        <w:spacing w:line="360" w:lineRule="exact"/>
        <w:ind w:rightChars="39" w:right="82"/>
        <w:rPr>
          <w:rFonts w:ascii="HG丸ｺﾞｼｯｸM-PRO" w:eastAsia="HG丸ｺﾞｼｯｸM-PRO" w:hAnsi="HG丸ｺﾞｼｯｸM-PRO"/>
          <w:b/>
          <w:sz w:val="32"/>
          <w:szCs w:val="32"/>
        </w:rPr>
      </w:pPr>
      <w:r w:rsidRPr="00FA7FB6">
        <w:rPr>
          <w:rFonts w:ascii="HG丸ｺﾞｼｯｸM-PRO" w:eastAsia="HG丸ｺﾞｼｯｸM-PRO" w:hAnsi="HG丸ｺﾞｼｯｸM-PRO" w:hint="eastAsia"/>
          <w:b/>
          <w:sz w:val="32"/>
          <w:szCs w:val="32"/>
        </w:rPr>
        <w:t>興部町お知らせメール</w:t>
      </w:r>
    </w:p>
    <w:p w:rsidR="009546F6" w:rsidRPr="00FA7FB6" w:rsidRDefault="00677C10" w:rsidP="000F6948">
      <w:pPr>
        <w:spacing w:line="360" w:lineRule="exact"/>
        <w:ind w:rightChars="39" w:right="82"/>
        <w:rPr>
          <w:rFonts w:ascii="HG丸ｺﾞｼｯｸM-PRO" w:eastAsia="HG丸ｺﾞｼｯｸM-PRO" w:hAnsi="HG丸ｺﾞｼｯｸM-PRO"/>
          <w:b/>
          <w:color w:val="000000" w:themeColor="text1"/>
          <w:sz w:val="32"/>
          <w:szCs w:val="32"/>
        </w:rPr>
      </w:pPr>
      <w:r w:rsidRPr="00FA7FB6">
        <w:rPr>
          <w:rFonts w:ascii="HG丸ｺﾞｼｯｸM-PRO" w:eastAsia="HG丸ｺﾞｼｯｸM-PRO" w:hAnsi="HG丸ｺﾞｼｯｸM-PRO" w:hint="eastAsia"/>
          <w:b/>
          <w:color w:val="000000" w:themeColor="text1"/>
          <w:sz w:val="32"/>
          <w:szCs w:val="32"/>
        </w:rPr>
        <w:t>電話、</w:t>
      </w:r>
      <w:r w:rsidRPr="00FA7FB6">
        <w:rPr>
          <w:rFonts w:ascii="HG丸ｺﾞｼｯｸM-PRO" w:eastAsia="HG丸ｺﾞｼｯｸM-PRO" w:hAnsi="HG丸ｺﾞｼｯｸM-PRO"/>
          <w:b/>
          <w:color w:val="000000" w:themeColor="text1"/>
          <w:sz w:val="32"/>
          <w:szCs w:val="32"/>
        </w:rPr>
        <w:t>ＦＡＸ</w:t>
      </w:r>
      <w:r w:rsidRPr="00FA7FB6">
        <w:rPr>
          <w:rFonts w:ascii="HG丸ｺﾞｼｯｸM-PRO" w:eastAsia="HG丸ｺﾞｼｯｸM-PRO" w:hAnsi="HG丸ｺﾞｼｯｸM-PRO" w:hint="eastAsia"/>
          <w:b/>
          <w:color w:val="000000" w:themeColor="text1"/>
          <w:sz w:val="32"/>
          <w:szCs w:val="32"/>
        </w:rPr>
        <w:t>、</w:t>
      </w:r>
      <w:r w:rsidRPr="00FA7FB6">
        <w:rPr>
          <w:rFonts w:ascii="HG丸ｺﾞｼｯｸM-PRO" w:eastAsia="HG丸ｺﾞｼｯｸM-PRO" w:hAnsi="HG丸ｺﾞｼｯｸM-PRO"/>
          <w:b/>
          <w:color w:val="000000" w:themeColor="text1"/>
          <w:sz w:val="32"/>
          <w:szCs w:val="32"/>
        </w:rPr>
        <w:t>ＳＭＳ（ショート</w:t>
      </w:r>
      <w:r w:rsidRPr="00FA7FB6">
        <w:rPr>
          <w:rFonts w:ascii="HG丸ｺﾞｼｯｸM-PRO" w:eastAsia="HG丸ｺﾞｼｯｸM-PRO" w:hAnsi="HG丸ｺﾞｼｯｸM-PRO" w:hint="eastAsia"/>
          <w:b/>
          <w:color w:val="000000" w:themeColor="text1"/>
          <w:sz w:val="32"/>
          <w:szCs w:val="32"/>
        </w:rPr>
        <w:t>・</w:t>
      </w:r>
      <w:r w:rsidRPr="00FA7FB6">
        <w:rPr>
          <w:rFonts w:ascii="HG丸ｺﾞｼｯｸM-PRO" w:eastAsia="HG丸ｺﾞｼｯｸM-PRO" w:hAnsi="HG丸ｺﾞｼｯｸM-PRO"/>
          <w:b/>
          <w:color w:val="000000" w:themeColor="text1"/>
          <w:sz w:val="32"/>
          <w:szCs w:val="32"/>
        </w:rPr>
        <w:t>メッセージ</w:t>
      </w:r>
      <w:r w:rsidRPr="00FA7FB6">
        <w:rPr>
          <w:rFonts w:ascii="HG丸ｺﾞｼｯｸM-PRO" w:eastAsia="HG丸ｺﾞｼｯｸM-PRO" w:hAnsi="HG丸ｺﾞｼｯｸM-PRO" w:hint="eastAsia"/>
          <w:b/>
          <w:color w:val="000000" w:themeColor="text1"/>
          <w:sz w:val="32"/>
          <w:szCs w:val="32"/>
        </w:rPr>
        <w:t>・</w:t>
      </w:r>
      <w:r w:rsidRPr="00FA7FB6">
        <w:rPr>
          <w:rFonts w:ascii="HG丸ｺﾞｼｯｸM-PRO" w:eastAsia="HG丸ｺﾞｼｯｸM-PRO" w:hAnsi="HG丸ｺﾞｼｯｸM-PRO"/>
          <w:b/>
          <w:color w:val="000000" w:themeColor="text1"/>
          <w:sz w:val="32"/>
          <w:szCs w:val="32"/>
        </w:rPr>
        <w:t>サービス）</w:t>
      </w:r>
      <w:r w:rsidRPr="00FA7FB6">
        <w:rPr>
          <w:rFonts w:ascii="HG丸ｺﾞｼｯｸM-PRO" w:eastAsia="HG丸ｺﾞｼｯｸM-PRO" w:hAnsi="HG丸ｺﾞｼｯｸM-PRO" w:hint="eastAsia"/>
          <w:b/>
          <w:color w:val="000000" w:themeColor="text1"/>
          <w:sz w:val="32"/>
          <w:szCs w:val="32"/>
        </w:rPr>
        <w:t>登録申請書</w:t>
      </w:r>
    </w:p>
    <w:tbl>
      <w:tblPr>
        <w:tblStyle w:val="aa"/>
        <w:tblW w:w="0" w:type="auto"/>
        <w:tblLook w:val="04A0" w:firstRow="1" w:lastRow="0" w:firstColumn="1" w:lastColumn="0" w:noHBand="0" w:noVBand="1"/>
      </w:tblPr>
      <w:tblGrid>
        <w:gridCol w:w="1129"/>
        <w:gridCol w:w="2127"/>
        <w:gridCol w:w="1984"/>
        <w:gridCol w:w="425"/>
        <w:gridCol w:w="905"/>
        <w:gridCol w:w="1505"/>
        <w:gridCol w:w="2687"/>
      </w:tblGrid>
      <w:tr w:rsidR="00273101" w:rsidTr="00FA7FB6">
        <w:trPr>
          <w:trHeight w:val="669"/>
        </w:trPr>
        <w:tc>
          <w:tcPr>
            <w:tcW w:w="5240" w:type="dxa"/>
            <w:gridSpan w:val="3"/>
            <w:vAlign w:val="center"/>
          </w:tcPr>
          <w:p w:rsidR="00273101" w:rsidRPr="00273101" w:rsidRDefault="00273101" w:rsidP="00FA7FB6">
            <w:pPr>
              <w:ind w:rightChars="39" w:right="82"/>
              <w:jc w:val="center"/>
              <w:rPr>
                <w:rFonts w:ascii="HG丸ｺﾞｼｯｸM-PRO" w:eastAsia="HG丸ｺﾞｼｯｸM-PRO" w:hAnsi="HG丸ｺﾞｼｯｸM-PRO"/>
                <w:b/>
                <w:color w:val="000000" w:themeColor="text1"/>
                <w:sz w:val="24"/>
                <w:szCs w:val="24"/>
              </w:rPr>
            </w:pPr>
            <w:r w:rsidRPr="00273101">
              <w:rPr>
                <w:rFonts w:ascii="HG丸ｺﾞｼｯｸM-PRO" w:eastAsia="HG丸ｺﾞｼｯｸM-PRO" w:hAnsi="HG丸ｺﾞｼｯｸM-PRO" w:hint="eastAsia"/>
                <w:b/>
                <w:color w:val="000000" w:themeColor="text1"/>
                <w:sz w:val="24"/>
                <w:szCs w:val="24"/>
              </w:rPr>
              <w:t>登録先　□ 電話　□ ＦＡＸ　□ ＳＭＳ</w:t>
            </w:r>
          </w:p>
        </w:tc>
        <w:tc>
          <w:tcPr>
            <w:tcW w:w="1330" w:type="dxa"/>
            <w:gridSpan w:val="2"/>
            <w:vAlign w:val="center"/>
          </w:tcPr>
          <w:p w:rsidR="00FA7FB6" w:rsidRDefault="00273101" w:rsidP="00475C35">
            <w:pPr>
              <w:spacing w:line="280" w:lineRule="exact"/>
              <w:ind w:rightChars="39" w:right="82"/>
              <w:jc w:val="center"/>
              <w:rPr>
                <w:rFonts w:ascii="HG丸ｺﾞｼｯｸM-PRO" w:eastAsia="HG丸ｺﾞｼｯｸM-PRO" w:hAnsi="HG丸ｺﾞｼｯｸM-PRO"/>
                <w:b/>
                <w:color w:val="000000" w:themeColor="text1"/>
                <w:sz w:val="24"/>
                <w:szCs w:val="24"/>
              </w:rPr>
            </w:pPr>
            <w:r w:rsidRPr="00273101">
              <w:rPr>
                <w:rFonts w:ascii="HG丸ｺﾞｼｯｸM-PRO" w:eastAsia="HG丸ｺﾞｼｯｸM-PRO" w:hAnsi="HG丸ｺﾞｼｯｸM-PRO" w:hint="eastAsia"/>
                <w:b/>
                <w:color w:val="000000" w:themeColor="text1"/>
                <w:sz w:val="24"/>
                <w:szCs w:val="24"/>
              </w:rPr>
              <w:t>登</w:t>
            </w:r>
            <w:r w:rsidR="00FA7FB6">
              <w:rPr>
                <w:rFonts w:ascii="HG丸ｺﾞｼｯｸM-PRO" w:eastAsia="HG丸ｺﾞｼｯｸM-PRO" w:hAnsi="HG丸ｺﾞｼｯｸM-PRO" w:hint="eastAsia"/>
                <w:b/>
                <w:color w:val="000000" w:themeColor="text1"/>
                <w:sz w:val="24"/>
                <w:szCs w:val="24"/>
              </w:rPr>
              <w:t xml:space="preserve">　　</w:t>
            </w:r>
            <w:r w:rsidRPr="00273101">
              <w:rPr>
                <w:rFonts w:ascii="HG丸ｺﾞｼｯｸM-PRO" w:eastAsia="HG丸ｺﾞｼｯｸM-PRO" w:hAnsi="HG丸ｺﾞｼｯｸM-PRO" w:hint="eastAsia"/>
                <w:b/>
                <w:color w:val="000000" w:themeColor="text1"/>
                <w:sz w:val="24"/>
                <w:szCs w:val="24"/>
              </w:rPr>
              <w:t>録</w:t>
            </w:r>
          </w:p>
          <w:p w:rsidR="00273101" w:rsidRPr="00273101" w:rsidRDefault="00273101" w:rsidP="00475C35">
            <w:pPr>
              <w:spacing w:line="280" w:lineRule="exact"/>
              <w:ind w:rightChars="39" w:right="82"/>
              <w:jc w:val="center"/>
              <w:rPr>
                <w:rFonts w:ascii="HG丸ｺﾞｼｯｸM-PRO" w:eastAsia="HG丸ｺﾞｼｯｸM-PRO" w:hAnsi="HG丸ｺﾞｼｯｸM-PRO"/>
                <w:b/>
                <w:color w:val="000000" w:themeColor="text1"/>
                <w:sz w:val="24"/>
                <w:szCs w:val="24"/>
              </w:rPr>
            </w:pPr>
            <w:r w:rsidRPr="00273101">
              <w:rPr>
                <w:rFonts w:ascii="HG丸ｺﾞｼｯｸM-PRO" w:eastAsia="HG丸ｺﾞｼｯｸM-PRO" w:hAnsi="HG丸ｺﾞｼｯｸM-PRO" w:hint="eastAsia"/>
                <w:b/>
                <w:color w:val="000000" w:themeColor="text1"/>
                <w:sz w:val="24"/>
                <w:szCs w:val="24"/>
              </w:rPr>
              <w:t>電話番号</w:t>
            </w:r>
          </w:p>
        </w:tc>
        <w:tc>
          <w:tcPr>
            <w:tcW w:w="4192" w:type="dxa"/>
            <w:gridSpan w:val="2"/>
            <w:vAlign w:val="center"/>
          </w:tcPr>
          <w:p w:rsidR="00273101" w:rsidRPr="00273101" w:rsidRDefault="00273101" w:rsidP="00FA7FB6">
            <w:pPr>
              <w:ind w:rightChars="39" w:right="82"/>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8"/>
                <w:szCs w:val="28"/>
              </w:rPr>
              <w:t>―</w:t>
            </w:r>
            <w:r w:rsidR="00FA7FB6">
              <w:rPr>
                <w:rFonts w:ascii="HG丸ｺﾞｼｯｸM-PRO" w:eastAsia="HG丸ｺﾞｼｯｸM-PRO" w:hAnsi="HG丸ｺﾞｼｯｸM-PRO" w:hint="eastAsia"/>
                <w:b/>
                <w:color w:val="000000" w:themeColor="text1"/>
                <w:sz w:val="28"/>
                <w:szCs w:val="28"/>
              </w:rPr>
              <w:t xml:space="preserve">　　</w:t>
            </w:r>
            <w:r>
              <w:rPr>
                <w:rFonts w:ascii="HG丸ｺﾞｼｯｸM-PRO" w:eastAsia="HG丸ｺﾞｼｯｸM-PRO" w:hAnsi="HG丸ｺﾞｼｯｸM-PRO" w:hint="eastAsia"/>
                <w:b/>
                <w:color w:val="000000" w:themeColor="text1"/>
                <w:sz w:val="28"/>
                <w:szCs w:val="28"/>
              </w:rPr>
              <w:t xml:space="preserve">　　―</w:t>
            </w:r>
          </w:p>
        </w:tc>
      </w:tr>
      <w:tr w:rsidR="008D3404" w:rsidTr="008D3404">
        <w:trPr>
          <w:trHeight w:val="322"/>
        </w:trPr>
        <w:tc>
          <w:tcPr>
            <w:tcW w:w="1129" w:type="dxa"/>
          </w:tcPr>
          <w:p w:rsidR="008D3404" w:rsidRPr="008D3404" w:rsidRDefault="008D3404" w:rsidP="008D3404">
            <w:pPr>
              <w:spacing w:line="440" w:lineRule="exact"/>
              <w:ind w:rightChars="39" w:right="82"/>
              <w:jc w:val="center"/>
              <w:rPr>
                <w:rFonts w:ascii="HG丸ｺﾞｼｯｸM-PRO" w:eastAsia="HG丸ｺﾞｼｯｸM-PRO" w:hAnsi="HG丸ｺﾞｼｯｸM-PRO"/>
                <w:b/>
                <w:color w:val="000000" w:themeColor="text1"/>
                <w:sz w:val="24"/>
                <w:szCs w:val="24"/>
              </w:rPr>
            </w:pPr>
            <w:r w:rsidRPr="008D3404">
              <w:rPr>
                <w:rFonts w:ascii="HG丸ｺﾞｼｯｸM-PRO" w:eastAsia="HG丸ｺﾞｼｯｸM-PRO" w:hAnsi="HG丸ｺﾞｼｯｸM-PRO" w:hint="eastAsia"/>
                <w:b/>
                <w:color w:val="000000" w:themeColor="text1"/>
                <w:sz w:val="24"/>
                <w:szCs w:val="24"/>
              </w:rPr>
              <w:t>分</w:t>
            </w:r>
            <w:r>
              <w:rPr>
                <w:rFonts w:ascii="HG丸ｺﾞｼｯｸM-PRO" w:eastAsia="HG丸ｺﾞｼｯｸM-PRO" w:hAnsi="HG丸ｺﾞｼｯｸM-PRO" w:hint="eastAsia"/>
                <w:b/>
                <w:color w:val="000000" w:themeColor="text1"/>
                <w:sz w:val="24"/>
                <w:szCs w:val="24"/>
              </w:rPr>
              <w:t xml:space="preserve">　</w:t>
            </w:r>
            <w:r w:rsidRPr="008D3404">
              <w:rPr>
                <w:rFonts w:ascii="HG丸ｺﾞｼｯｸM-PRO" w:eastAsia="HG丸ｺﾞｼｯｸM-PRO" w:hAnsi="HG丸ｺﾞｼｯｸM-PRO" w:hint="eastAsia"/>
                <w:b/>
                <w:color w:val="000000" w:themeColor="text1"/>
                <w:sz w:val="24"/>
                <w:szCs w:val="24"/>
              </w:rPr>
              <w:t>類</w:t>
            </w:r>
          </w:p>
        </w:tc>
        <w:tc>
          <w:tcPr>
            <w:tcW w:w="2127" w:type="dxa"/>
            <w:tcBorders>
              <w:right w:val="nil"/>
            </w:tcBorders>
          </w:tcPr>
          <w:p w:rsidR="008D3404" w:rsidRPr="008D3404" w:rsidRDefault="008D3404" w:rsidP="008D3404">
            <w:pPr>
              <w:spacing w:line="440" w:lineRule="exact"/>
              <w:ind w:rightChars="39" w:right="82"/>
              <w:rPr>
                <w:rFonts w:ascii="HG丸ｺﾞｼｯｸM-PRO" w:eastAsia="HG丸ｺﾞｼｯｸM-PRO" w:hAnsi="HG丸ｺﾞｼｯｸM-PRO"/>
                <w:b/>
                <w:color w:val="000000" w:themeColor="text1"/>
                <w:sz w:val="24"/>
                <w:szCs w:val="24"/>
              </w:rPr>
            </w:pPr>
            <w:r w:rsidRPr="008D3404">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hint="eastAsia"/>
                <w:b/>
                <w:color w:val="000000" w:themeColor="text1"/>
                <w:sz w:val="24"/>
                <w:szCs w:val="24"/>
              </w:rPr>
              <w:t xml:space="preserve"> </w:t>
            </w:r>
            <w:r w:rsidRPr="008D3404">
              <w:rPr>
                <w:rFonts w:ascii="HG丸ｺﾞｼｯｸM-PRO" w:eastAsia="HG丸ｺﾞｼｯｸM-PRO" w:hAnsi="HG丸ｺﾞｼｯｸM-PRO" w:hint="eastAsia"/>
                <w:b/>
                <w:color w:val="000000" w:themeColor="text1"/>
                <w:sz w:val="24"/>
                <w:szCs w:val="24"/>
              </w:rPr>
              <w:t>防災情報</w:t>
            </w:r>
          </w:p>
        </w:tc>
        <w:tc>
          <w:tcPr>
            <w:tcW w:w="2409" w:type="dxa"/>
            <w:gridSpan w:val="2"/>
            <w:tcBorders>
              <w:left w:val="nil"/>
              <w:right w:val="nil"/>
            </w:tcBorders>
          </w:tcPr>
          <w:p w:rsidR="008D3404" w:rsidRPr="008D3404" w:rsidRDefault="008D3404" w:rsidP="00FA7FB6">
            <w:pPr>
              <w:spacing w:line="440" w:lineRule="exact"/>
              <w:ind w:rightChars="39" w:right="82"/>
              <w:rPr>
                <w:rFonts w:ascii="HG丸ｺﾞｼｯｸM-PRO" w:eastAsia="HG丸ｺﾞｼｯｸM-PRO" w:hAnsi="HG丸ｺﾞｼｯｸM-PRO"/>
                <w:b/>
                <w:color w:val="000000" w:themeColor="text1"/>
                <w:sz w:val="24"/>
                <w:szCs w:val="24"/>
              </w:rPr>
            </w:pPr>
            <w:r w:rsidRPr="008D3404">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hint="eastAsia"/>
                <w:b/>
                <w:color w:val="000000" w:themeColor="text1"/>
                <w:sz w:val="24"/>
                <w:szCs w:val="24"/>
              </w:rPr>
              <w:t xml:space="preserve"> </w:t>
            </w:r>
            <w:r w:rsidRPr="008D3404">
              <w:rPr>
                <w:rFonts w:ascii="HG丸ｺﾞｼｯｸM-PRO" w:eastAsia="HG丸ｺﾞｼｯｸM-PRO" w:hAnsi="HG丸ｺﾞｼｯｸM-PRO" w:hint="eastAsia"/>
                <w:b/>
                <w:color w:val="000000" w:themeColor="text1"/>
                <w:sz w:val="24"/>
                <w:szCs w:val="24"/>
              </w:rPr>
              <w:t>防犯・交通安全</w:t>
            </w:r>
          </w:p>
        </w:tc>
        <w:tc>
          <w:tcPr>
            <w:tcW w:w="2410" w:type="dxa"/>
            <w:gridSpan w:val="2"/>
            <w:tcBorders>
              <w:left w:val="nil"/>
              <w:right w:val="nil"/>
            </w:tcBorders>
          </w:tcPr>
          <w:p w:rsidR="008D3404" w:rsidRPr="008D3404" w:rsidRDefault="008D3404" w:rsidP="00FA7FB6">
            <w:pPr>
              <w:spacing w:line="440" w:lineRule="exact"/>
              <w:ind w:rightChars="39" w:right="82"/>
              <w:rPr>
                <w:rFonts w:ascii="HG丸ｺﾞｼｯｸM-PRO" w:eastAsia="HG丸ｺﾞｼｯｸM-PRO" w:hAnsi="HG丸ｺﾞｼｯｸM-PRO"/>
                <w:b/>
                <w:color w:val="000000" w:themeColor="text1"/>
                <w:sz w:val="24"/>
                <w:szCs w:val="24"/>
              </w:rPr>
            </w:pPr>
            <w:r w:rsidRPr="008D3404">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 xml:space="preserve"> </w:t>
            </w:r>
            <w:r w:rsidRPr="008D3404">
              <w:rPr>
                <w:rFonts w:ascii="HG丸ｺﾞｼｯｸM-PRO" w:eastAsia="HG丸ｺﾞｼｯｸM-PRO" w:hAnsi="HG丸ｺﾞｼｯｸM-PRO" w:hint="eastAsia"/>
                <w:b/>
                <w:sz w:val="24"/>
                <w:szCs w:val="24"/>
              </w:rPr>
              <w:t>行方不明者情報</w:t>
            </w:r>
          </w:p>
        </w:tc>
        <w:tc>
          <w:tcPr>
            <w:tcW w:w="2687" w:type="dxa"/>
            <w:tcBorders>
              <w:left w:val="nil"/>
            </w:tcBorders>
          </w:tcPr>
          <w:p w:rsidR="008D3404" w:rsidRPr="008D3404" w:rsidRDefault="008D3404" w:rsidP="00FA7FB6">
            <w:pPr>
              <w:spacing w:line="440" w:lineRule="exact"/>
              <w:ind w:rightChars="39" w:right="82"/>
              <w:rPr>
                <w:rFonts w:ascii="HG丸ｺﾞｼｯｸM-PRO" w:eastAsia="HG丸ｺﾞｼｯｸM-PRO" w:hAnsi="HG丸ｺﾞｼｯｸM-PRO"/>
                <w:b/>
                <w:color w:val="000000" w:themeColor="text1"/>
                <w:sz w:val="24"/>
                <w:szCs w:val="24"/>
              </w:rPr>
            </w:pPr>
            <w:r w:rsidRPr="008D3404">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 xml:space="preserve"> </w:t>
            </w:r>
            <w:r w:rsidRPr="008D3404">
              <w:rPr>
                <w:rFonts w:ascii="HG丸ｺﾞｼｯｸM-PRO" w:eastAsia="HG丸ｺﾞｼｯｸM-PRO" w:hAnsi="HG丸ｺﾞｼｯｸM-PRO" w:hint="eastAsia"/>
                <w:b/>
                <w:sz w:val="24"/>
                <w:szCs w:val="24"/>
              </w:rPr>
              <w:t>町からのお知らせ</w:t>
            </w:r>
          </w:p>
        </w:tc>
      </w:tr>
    </w:tbl>
    <w:p w:rsidR="009B71DE" w:rsidRDefault="00FA7FB6" w:rsidP="00A43DBF">
      <w:pPr>
        <w:ind w:rightChars="39" w:right="82"/>
        <w:rPr>
          <w:rFonts w:ascii="HG丸ｺﾞｼｯｸM-PRO" w:eastAsia="HG丸ｺﾞｼｯｸM-PRO" w:hAnsi="HG丸ｺﾞｼｯｸM-PRO"/>
          <w:b/>
          <w:color w:val="000000" w:themeColor="text1"/>
          <w:sz w:val="24"/>
          <w:szCs w:val="24"/>
        </w:rPr>
      </w:pPr>
      <w:r w:rsidRPr="00475C35">
        <w:rPr>
          <w:rFonts w:ascii="HG丸ｺﾞｼｯｸM-PRO" w:eastAsia="HG丸ｺﾞｼｯｸM-PRO" w:hAnsi="HG丸ｺﾞｼｯｸM-PRO" w:hint="eastAsia"/>
          <w:b/>
          <w:color w:val="000000" w:themeColor="text1"/>
          <w:sz w:val="24"/>
          <w:szCs w:val="24"/>
        </w:rPr>
        <w:t>下記の利用規約に同意し興部町お知らせメールへの登録を申請します。</w:t>
      </w:r>
    </w:p>
    <w:p w:rsidR="00475C35" w:rsidRDefault="00475C35" w:rsidP="00475C35">
      <w:pPr>
        <w:ind w:rightChars="39" w:right="82" w:firstLineChars="3300" w:firstLine="7951"/>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令和　　年　　月　　日</w:t>
      </w:r>
    </w:p>
    <w:p w:rsidR="00226736" w:rsidRPr="00475C35" w:rsidRDefault="00226736" w:rsidP="00226736">
      <w:pPr>
        <w:spacing w:line="440" w:lineRule="exact"/>
        <w:ind w:rightChars="39" w:right="82"/>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8"/>
          <w:szCs w:val="28"/>
        </w:rPr>
        <w:t xml:space="preserve">　　　　　　　　　　　　　　　　　　　</w:t>
      </w:r>
      <w:r>
        <w:rPr>
          <w:rFonts w:ascii="HG丸ｺﾞｼｯｸM-PRO" w:eastAsia="HG丸ｺﾞｼｯｸM-PRO" w:hAnsi="HG丸ｺﾞｼｯｸM-PRO" w:hint="eastAsia"/>
          <w:b/>
          <w:color w:val="000000" w:themeColor="text1"/>
          <w:sz w:val="28"/>
          <w:szCs w:val="28"/>
          <w:u w:val="thick"/>
        </w:rPr>
        <w:t>住所</w:t>
      </w:r>
      <w:r w:rsidRPr="00FA7FB6">
        <w:rPr>
          <w:rFonts w:ascii="HG丸ｺﾞｼｯｸM-PRO" w:eastAsia="HG丸ｺﾞｼｯｸM-PRO" w:hAnsi="HG丸ｺﾞｼｯｸM-PRO" w:hint="eastAsia"/>
          <w:b/>
          <w:color w:val="000000" w:themeColor="text1"/>
          <w:sz w:val="28"/>
          <w:szCs w:val="28"/>
          <w:u w:val="thick"/>
        </w:rPr>
        <w:t xml:space="preserve">　　　　　　　　　　　　　</w:t>
      </w:r>
    </w:p>
    <w:p w:rsidR="009B71DE" w:rsidRDefault="00FA7FB6" w:rsidP="00226736">
      <w:pPr>
        <w:spacing w:line="440" w:lineRule="exact"/>
        <w:ind w:rightChars="39" w:right="82"/>
        <w:rPr>
          <w:rFonts w:ascii="HG丸ｺﾞｼｯｸM-PRO" w:eastAsia="HG丸ｺﾞｼｯｸM-PRO" w:hAnsi="HG丸ｺﾞｼｯｸM-PRO"/>
          <w:b/>
          <w:color w:val="000000" w:themeColor="text1"/>
          <w:sz w:val="28"/>
          <w:szCs w:val="28"/>
          <w:u w:val="thick"/>
        </w:rPr>
      </w:pPr>
      <w:r>
        <w:rPr>
          <w:rFonts w:ascii="HG丸ｺﾞｼｯｸM-PRO" w:eastAsia="HG丸ｺﾞｼｯｸM-PRO" w:hAnsi="HG丸ｺﾞｼｯｸM-PRO" w:hint="eastAsia"/>
          <w:b/>
          <w:color w:val="000000" w:themeColor="text1"/>
          <w:sz w:val="28"/>
          <w:szCs w:val="28"/>
        </w:rPr>
        <w:t xml:space="preserve">　　　　　　　　　　　　　　　　　　　</w:t>
      </w:r>
      <w:r w:rsidRPr="00FA7FB6">
        <w:rPr>
          <w:rFonts w:ascii="HG丸ｺﾞｼｯｸM-PRO" w:eastAsia="HG丸ｺﾞｼｯｸM-PRO" w:hAnsi="HG丸ｺﾞｼｯｸM-PRO" w:hint="eastAsia"/>
          <w:b/>
          <w:color w:val="000000" w:themeColor="text1"/>
          <w:sz w:val="28"/>
          <w:szCs w:val="28"/>
          <w:u w:val="thick"/>
        </w:rPr>
        <w:t xml:space="preserve">氏名　　　　　　　　　　　　　</w:t>
      </w:r>
    </w:p>
    <w:p w:rsidR="00226736" w:rsidRDefault="00226736" w:rsidP="00226736">
      <w:pPr>
        <w:spacing w:line="440" w:lineRule="exact"/>
        <w:ind w:rightChars="39" w:right="82"/>
        <w:rPr>
          <w:rFonts w:ascii="HG丸ｺﾞｼｯｸM-PRO" w:eastAsia="HG丸ｺﾞｼｯｸM-PRO" w:hAnsi="HG丸ｺﾞｼｯｸM-PRO"/>
          <w:b/>
          <w:color w:val="000000" w:themeColor="text1"/>
          <w:sz w:val="28"/>
          <w:szCs w:val="28"/>
          <w:u w:val="thick"/>
        </w:rPr>
      </w:pPr>
    </w:p>
    <w:p w:rsidR="00475C35" w:rsidRPr="00475C35" w:rsidRDefault="00475C35" w:rsidP="00475C35">
      <w:pPr>
        <w:spacing w:line="240" w:lineRule="exact"/>
        <w:ind w:rightChars="39" w:right="82"/>
        <w:jc w:val="center"/>
        <w:rPr>
          <w:rFonts w:ascii="HG丸ｺﾞｼｯｸM-PRO" w:eastAsia="HG丸ｺﾞｼｯｸM-PRO" w:hAnsi="HG丸ｺﾞｼｯｸM-PRO"/>
          <w:b/>
          <w:color w:val="000000" w:themeColor="text1"/>
          <w:sz w:val="24"/>
          <w:szCs w:val="24"/>
          <w:u w:val="thick"/>
        </w:rPr>
      </w:pPr>
      <w:r w:rsidRPr="00475C35">
        <w:rPr>
          <w:rFonts w:ascii="HG丸ｺﾞｼｯｸM-PRO" w:eastAsia="HG丸ｺﾞｼｯｸM-PRO" w:hAnsi="HG丸ｺﾞｼｯｸM-PRO" w:hint="eastAsia"/>
          <w:b/>
          <w:color w:val="000000" w:themeColor="text1"/>
          <w:sz w:val="24"/>
          <w:szCs w:val="24"/>
          <w:u w:val="thick"/>
        </w:rPr>
        <w:t>興部町すぐメール利用規約</w:t>
      </w:r>
    </w:p>
    <w:p w:rsidR="009B71DE" w:rsidRDefault="009B71DE" w:rsidP="00475C35">
      <w:pPr>
        <w:spacing w:line="240" w:lineRule="exact"/>
        <w:ind w:rightChars="39" w:right="82"/>
        <w:rPr>
          <w:rFonts w:ascii="HG丸ｺﾞｼｯｸM-PRO" w:eastAsia="HG丸ｺﾞｼｯｸM-PRO" w:hAnsi="HG丸ｺﾞｼｯｸM-PRO"/>
          <w:b/>
          <w:color w:val="000000" w:themeColor="text1"/>
          <w:sz w:val="28"/>
          <w:szCs w:val="28"/>
        </w:rPr>
      </w:pPr>
    </w:p>
    <w:p w:rsidR="004D5B51" w:rsidRDefault="004D5B51" w:rsidP="00A43DBF">
      <w:pPr>
        <w:ind w:rightChars="39" w:right="82"/>
        <w:rPr>
          <w:szCs w:val="21"/>
        </w:rPr>
        <w:sectPr w:rsidR="004D5B51" w:rsidSect="008630B9">
          <w:pgSz w:w="11906" w:h="16838" w:code="9"/>
          <w:pgMar w:top="567" w:right="567" w:bottom="567" w:left="567" w:header="851" w:footer="992" w:gutter="0"/>
          <w:cols w:space="425"/>
          <w:docGrid w:type="lines" w:linePitch="360"/>
        </w:sectPr>
      </w:pPr>
    </w:p>
    <w:p w:rsidR="004D5B51"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第1条（利用規約）</w:t>
      </w:r>
    </w:p>
    <w:p w:rsidR="00677C10" w:rsidRPr="008630B9" w:rsidRDefault="00677C10" w:rsidP="00AE462E">
      <w:pPr>
        <w:adjustRightInd w:val="0"/>
        <w:spacing w:line="240" w:lineRule="exact"/>
        <w:ind w:leftChars="50" w:left="105"/>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1.この規約（以下「本規約」といいます）は本町（以下「提供者」といいます）が提供する情報配信サービス（以下「本サービス」といいます）の利用に関する条件を定めたもので、本サービスの利用希望者（以下「利用者」といいます）が本サービスを利用する際の一切の行為に適用されます。</w:t>
      </w:r>
    </w:p>
    <w:p w:rsidR="00677C10" w:rsidRPr="008630B9" w:rsidRDefault="00677C10" w:rsidP="00AE462E">
      <w:pPr>
        <w:adjustRightInd w:val="0"/>
        <w:spacing w:line="240" w:lineRule="exact"/>
        <w:ind w:firstLineChars="50" w:firstLine="78"/>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2.本サービスの利用に際しては、本規約に同意のうえご利用ください。</w:t>
      </w:r>
    </w:p>
    <w:p w:rsidR="009546F6" w:rsidRPr="008630B9" w:rsidRDefault="00677C10" w:rsidP="00AE462E">
      <w:pPr>
        <w:adjustRightInd w:val="0"/>
        <w:spacing w:line="240" w:lineRule="exact"/>
        <w:ind w:leftChars="50" w:left="105"/>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3.本サービスは、合理的な範囲において本規約を利用者の了承を得ることなしに変更することができます。その変更は本町が本サービス上で表示した時点より効力を持ちます。</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第2条（運営方針）</w:t>
      </w:r>
    </w:p>
    <w:p w:rsidR="00677C10" w:rsidRPr="008630B9" w:rsidRDefault="00677C10" w:rsidP="00AE462E">
      <w:pPr>
        <w:adjustRightInd w:val="0"/>
        <w:spacing w:line="240" w:lineRule="exact"/>
        <w:ind w:leftChars="50" w:left="105"/>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1.本サービスは利用者が安心して利用するために以下の方針で運営します。</w:t>
      </w:r>
    </w:p>
    <w:p w:rsidR="00677C10" w:rsidRPr="008630B9" w:rsidRDefault="00677C10" w:rsidP="00AE462E">
      <w:pPr>
        <w:adjustRightInd w:val="0"/>
        <w:spacing w:line="240" w:lineRule="exact"/>
        <w:ind w:firstLineChars="50" w:firstLine="78"/>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(1)利用者の個人情報の保護には万全の注意を払います。</w:t>
      </w:r>
    </w:p>
    <w:p w:rsidR="00677C10" w:rsidRPr="008630B9" w:rsidRDefault="00677C10" w:rsidP="00AE462E">
      <w:pPr>
        <w:adjustRightInd w:val="0"/>
        <w:spacing w:line="240" w:lineRule="exact"/>
        <w:ind w:firstLineChars="50" w:firstLine="78"/>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(2)虚偽または不快な情報の送信、第三者の名誉・プライバシーの侵害その他の権利・利益を害する一切の行為に対し、厳正な態度で臨みます。</w:t>
      </w:r>
    </w:p>
    <w:p w:rsidR="00677C10"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2.本サービスは収集した個人情報に関して以下の目的でのみ利用します。</w:t>
      </w:r>
    </w:p>
    <w:p w:rsidR="00677C10" w:rsidRPr="008630B9" w:rsidRDefault="00677C10" w:rsidP="00AE462E">
      <w:pPr>
        <w:adjustRightInd w:val="0"/>
        <w:spacing w:line="240" w:lineRule="exact"/>
        <w:ind w:firstLineChars="50" w:firstLine="78"/>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(1)本サービスのお申し込みの確認やメールの配信するため</w:t>
      </w:r>
    </w:p>
    <w:p w:rsidR="00677C10" w:rsidRPr="008630B9" w:rsidRDefault="00677C10" w:rsidP="00AE462E">
      <w:pPr>
        <w:adjustRightInd w:val="0"/>
        <w:spacing w:line="240" w:lineRule="exact"/>
        <w:ind w:firstLineChars="50" w:firstLine="78"/>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(2)提供している情報、サービスに関連した情報をお届けするため</w:t>
      </w:r>
    </w:p>
    <w:p w:rsidR="009546F6" w:rsidRPr="008630B9" w:rsidRDefault="00677C10" w:rsidP="00AE462E">
      <w:pPr>
        <w:adjustRightInd w:val="0"/>
        <w:spacing w:line="240" w:lineRule="exact"/>
        <w:ind w:firstLineChars="50" w:firstLine="78"/>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(3)本サービス休止等のご案内をお届けするため</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第3条（利用者登録）</w:t>
      </w:r>
    </w:p>
    <w:p w:rsidR="00677C10"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1.本サービスの利用希望者はメールアドレスなど本サービスの利用にあたって必要となる情報の登録を行うものとします。</w:t>
      </w:r>
    </w:p>
    <w:p w:rsidR="00677C10"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本サービスの利用者登録は、本サービスにおいて所定の手続を完了したときに成立し、登録成立後は本サービスがご利用いただけます。</w:t>
      </w:r>
    </w:p>
    <w:p w:rsidR="00677C10"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ただし、次のいずれかに該当すると提供者が合理的に判断出来る場合には、提供者は登録成立後であっても利用者登録を取り消すことができます。</w:t>
      </w:r>
    </w:p>
    <w:p w:rsidR="00677C10" w:rsidRPr="008630B9" w:rsidRDefault="00677C10" w:rsidP="00AE462E">
      <w:pPr>
        <w:adjustRightInd w:val="0"/>
        <w:spacing w:line="240" w:lineRule="exact"/>
        <w:ind w:firstLineChars="50" w:firstLine="78"/>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(1)登録した情報に対して情報配信を行う事が合理的に困難と判断した場合</w:t>
      </w:r>
    </w:p>
    <w:p w:rsidR="00677C10" w:rsidRPr="008630B9" w:rsidRDefault="00677C10" w:rsidP="00AE462E">
      <w:pPr>
        <w:adjustRightInd w:val="0"/>
        <w:spacing w:line="240" w:lineRule="exact"/>
        <w:ind w:firstLineChars="50" w:firstLine="78"/>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(2)登録者本人では無い情報を登録した場合</w:t>
      </w:r>
    </w:p>
    <w:p w:rsidR="00677C10" w:rsidRPr="008630B9" w:rsidRDefault="00677C10" w:rsidP="00AE462E">
      <w:pPr>
        <w:adjustRightInd w:val="0"/>
        <w:spacing w:line="240" w:lineRule="exact"/>
        <w:ind w:firstLineChars="50" w:firstLine="78"/>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(3)過去に本規約の違反等により利用者資格を取り消されたことがある場合</w:t>
      </w:r>
    </w:p>
    <w:p w:rsidR="009546F6" w:rsidRPr="008630B9" w:rsidRDefault="00677C10" w:rsidP="00AE462E">
      <w:pPr>
        <w:adjustRightInd w:val="0"/>
        <w:spacing w:line="240" w:lineRule="exact"/>
        <w:ind w:firstLineChars="50" w:firstLine="78"/>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(4)その他本サービスの運営に支障を与え、第三者または本町の権利・利益を害するおそれがあるなど、登録が適当でないと認められる場合</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第4条(セキュリティ対策)</w:t>
      </w:r>
    </w:p>
    <w:p w:rsidR="00677C10"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1.利用者の情報の安全と秘密保持を最も重要なものと考え、利用者の情報を不正アクセスや不正利用から保護するための技術的、管理上及び物理的セキュリティ対策を実施しています。</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2.万一登録情報が漏洩した場合は、セキュリティポリシーに基づきネットワークを切断する等の措置を講じます。</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第5条(個人情報保護の管理)</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1.利用者の登録情報の保護に細心の注意を払い、適切かつ安全な管理体制でこれを保護します。</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第6条(登録情報の確認･変更･脱退)</w:t>
      </w:r>
    </w:p>
    <w:p w:rsidR="00677C10"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1.本サービスでは、お預かりした個人情報の全て、または一部が合理的、技術的に適切な方法で保護された環境下で確認、変更することができます。</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2.本サービスでは、登録を任意に脱退することができます。</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第7条(禁止事項)</w:t>
      </w:r>
    </w:p>
    <w:p w:rsidR="00677C10"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1.登録希望者及び本サービス利用者は､以下に掲げることを行ってはならないものとします。</w:t>
      </w:r>
    </w:p>
    <w:p w:rsidR="00677C10" w:rsidRPr="008630B9" w:rsidRDefault="00677C10" w:rsidP="00AE462E">
      <w:pPr>
        <w:adjustRightInd w:val="0"/>
        <w:spacing w:line="240" w:lineRule="exact"/>
        <w:ind w:firstLineChars="50" w:firstLine="78"/>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(1)他人のメールアドレスを､その所有者の承諾なしに登録すること</w:t>
      </w:r>
    </w:p>
    <w:p w:rsidR="00677C10" w:rsidRPr="008630B9" w:rsidRDefault="00677C10" w:rsidP="00AE462E">
      <w:pPr>
        <w:adjustRightInd w:val="0"/>
        <w:spacing w:line="240" w:lineRule="exact"/>
        <w:ind w:firstLineChars="50" w:firstLine="78"/>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(2)不正に入手又は生成した大量のメールアドレスを登録すること</w:t>
      </w:r>
    </w:p>
    <w:p w:rsidR="00677C10" w:rsidRPr="008630B9" w:rsidRDefault="00677C10" w:rsidP="00AE462E">
      <w:pPr>
        <w:adjustRightInd w:val="0"/>
        <w:spacing w:line="240" w:lineRule="exact"/>
        <w:ind w:firstLineChars="50" w:firstLine="78"/>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(3)サーバに対して不正アクセスを試みること､意図的に不正な指令を与えること及び高負荷をかけること</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(4)その他本サービスに障害を発生させようとすること</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第8条(第三者への提供)</w:t>
      </w:r>
    </w:p>
    <w:p w:rsidR="00677C10"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1.本サービス利用者のご承諾がない限り収集した個人情報を第三者に提供いたしません。</w:t>
      </w:r>
    </w:p>
    <w:p w:rsidR="00677C10"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2.ただし、以下の場合においてはこの限りではありません。</w:t>
      </w:r>
    </w:p>
    <w:p w:rsidR="00677C10" w:rsidRPr="008630B9" w:rsidRDefault="00677C10" w:rsidP="00AE462E">
      <w:pPr>
        <w:adjustRightInd w:val="0"/>
        <w:spacing w:line="240" w:lineRule="exact"/>
        <w:ind w:firstLineChars="50" w:firstLine="78"/>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(1) 本サービス利用者の同意がある場合</w:t>
      </w:r>
    </w:p>
    <w:p w:rsidR="00677C10" w:rsidRPr="008630B9" w:rsidRDefault="00677C10" w:rsidP="00AE462E">
      <w:pPr>
        <w:adjustRightInd w:val="0"/>
        <w:spacing w:line="240" w:lineRule="exact"/>
        <w:ind w:firstLineChars="50" w:firstLine="78"/>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(2) 法令に基づき開示、提供を要請された場合</w:t>
      </w:r>
    </w:p>
    <w:p w:rsidR="00677C10" w:rsidRPr="008630B9" w:rsidRDefault="00677C10" w:rsidP="00AE462E">
      <w:pPr>
        <w:adjustRightInd w:val="0"/>
        <w:spacing w:line="240" w:lineRule="exact"/>
        <w:ind w:firstLineChars="50" w:firstLine="78"/>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(3) 人の生命、身体又は財産の保護の</w:t>
      </w:r>
      <w:r w:rsidR="004D5B51" w:rsidRPr="008630B9">
        <w:rPr>
          <w:rFonts w:ascii="HG丸ｺﾞｼｯｸM-PRO" w:eastAsia="HG丸ｺﾞｼｯｸM-PRO" w:hAnsi="HG丸ｺﾞｼｯｸM-PRO" w:hint="eastAsia"/>
          <w:spacing w:val="-2"/>
          <w:kern w:val="0"/>
          <w:sz w:val="16"/>
          <w:szCs w:val="16"/>
        </w:rPr>
        <w:t>ために必要がある場合であって、本人の同意を得ることが困難である場合</w:t>
      </w:r>
    </w:p>
    <w:p w:rsidR="00677C10" w:rsidRPr="008630B9" w:rsidRDefault="00677C10" w:rsidP="00AE462E">
      <w:pPr>
        <w:adjustRightInd w:val="0"/>
        <w:spacing w:line="240" w:lineRule="exact"/>
        <w:ind w:firstLineChars="50" w:firstLine="78"/>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(4)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場合</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第9条(費用)</w:t>
      </w:r>
    </w:p>
    <w:p w:rsidR="00677C10"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1.登録及び利用に必要な電子機器(スマートフォンなど)は、利用者自らの費用と責任において用意してください。</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2.本サービスの登録および利用料は無料ですが、情報取得にかかる通信料(利用者登録、ホームページの閲覧、メール送受信時に発生する料金)は利用者の負担となります。</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第10条(本規約の改定)</w:t>
      </w:r>
    </w:p>
    <w:p w:rsidR="00677C10"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1.本規約は、法令等の要請や個人情報保護の一層の改善のため、適宜、見直し、改定を進めてまいります。</w:t>
      </w:r>
    </w:p>
    <w:p w:rsidR="00677C10"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2.本規約の改定を行う場合は、合理的な方法で利用者に通知する、もしくは、利用者に通知なく行う場合があります。</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3.本規約が変更された場合、変更後の内容が直ちに適用されます。</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第11条(免責事項)</w:t>
      </w:r>
    </w:p>
    <w:p w:rsidR="00677C10"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1.提供された情報により、利用者または第三者が被った損害、回線やサーバ混雑等により配信遅延又は未着などにより生じたすべての結果、利用者が虚偽の登録を行い、第三者に対して損害を与えた場合について、一切責任を負いません。</w:t>
      </w:r>
    </w:p>
    <w:p w:rsidR="00677C10"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2.本サービスに異常が生じた場合は、予告なくサービスを停止することがあります。</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3.これにより生じた利用者及び第三者の損害に対して、一切責任を負いません。</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第12条(準拠法)</w:t>
      </w:r>
    </w:p>
    <w:p w:rsidR="00677C10"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1.本規約の準拠法は日本法とします。</w:t>
      </w:r>
    </w:p>
    <w:p w:rsidR="009546F6" w:rsidRPr="008630B9" w:rsidRDefault="00677C10" w:rsidP="00AE462E">
      <w:pPr>
        <w:adjustRightInd w:val="0"/>
        <w:spacing w:line="240" w:lineRule="exact"/>
        <w:rPr>
          <w:rFonts w:ascii="HG丸ｺﾞｼｯｸM-PRO" w:eastAsia="HG丸ｺﾞｼｯｸM-PRO" w:hAnsi="HG丸ｺﾞｼｯｸM-PRO"/>
          <w:spacing w:val="-2"/>
          <w:kern w:val="0"/>
          <w:sz w:val="16"/>
          <w:szCs w:val="16"/>
        </w:rPr>
      </w:pPr>
      <w:r w:rsidRPr="008630B9">
        <w:rPr>
          <w:rFonts w:ascii="HG丸ｺﾞｼｯｸM-PRO" w:eastAsia="HG丸ｺﾞｼｯｸM-PRO" w:hAnsi="HG丸ｺﾞｼｯｸM-PRO" w:hint="eastAsia"/>
          <w:spacing w:val="-2"/>
          <w:kern w:val="0"/>
          <w:sz w:val="16"/>
          <w:szCs w:val="16"/>
        </w:rPr>
        <w:t>2.利用者との間で生じた紛争については､本サービス提供団体の住所地を管轄する裁判所を第一審の専属管轄裁判所とします。</w:t>
      </w:r>
      <w:bookmarkStart w:id="0" w:name="_GoBack"/>
      <w:bookmarkEnd w:id="0"/>
    </w:p>
    <w:sectPr w:rsidR="009546F6" w:rsidRPr="008630B9" w:rsidSect="00082EE0">
      <w:type w:val="continuous"/>
      <w:pgSz w:w="11906" w:h="16838" w:code="9"/>
      <w:pgMar w:top="567" w:right="567" w:bottom="567"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1CC" w:rsidRDefault="003F21CC" w:rsidP="003F04D5">
      <w:r>
        <w:separator/>
      </w:r>
    </w:p>
  </w:endnote>
  <w:endnote w:type="continuationSeparator" w:id="0">
    <w:p w:rsidR="003F21CC" w:rsidRDefault="003F21CC" w:rsidP="003F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1CC" w:rsidRDefault="003F21CC" w:rsidP="003F04D5">
      <w:r>
        <w:separator/>
      </w:r>
    </w:p>
  </w:footnote>
  <w:footnote w:type="continuationSeparator" w:id="0">
    <w:p w:rsidR="003F21CC" w:rsidRDefault="003F21CC" w:rsidP="003F0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6B34"/>
    <w:multiLevelType w:val="hybridMultilevel"/>
    <w:tmpl w:val="22F8DF2C"/>
    <w:lvl w:ilvl="0" w:tplc="0F4ACB34">
      <w:start w:val="1"/>
      <w:numFmt w:val="bullet"/>
      <w:lvlText w:val="-"/>
      <w:lvlJc w:val="left"/>
      <w:pPr>
        <w:ind w:left="17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1" w15:restartNumberingAfterBreak="0">
    <w:nsid w:val="43CC225F"/>
    <w:multiLevelType w:val="hybridMultilevel"/>
    <w:tmpl w:val="29308324"/>
    <w:lvl w:ilvl="0" w:tplc="FCDC1078">
      <w:start w:val="1"/>
      <w:numFmt w:val="bullet"/>
      <w:lvlText w:val="-"/>
      <w:lvlJc w:val="left"/>
      <w:pPr>
        <w:ind w:left="17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94"/>
    <w:rsid w:val="000017A3"/>
    <w:rsid w:val="00082EE0"/>
    <w:rsid w:val="00091EF2"/>
    <w:rsid w:val="000A3B61"/>
    <w:rsid w:val="000D3A9C"/>
    <w:rsid w:val="000D6354"/>
    <w:rsid w:val="000F6948"/>
    <w:rsid w:val="00136FC0"/>
    <w:rsid w:val="00140592"/>
    <w:rsid w:val="00163992"/>
    <w:rsid w:val="0017134B"/>
    <w:rsid w:val="001878FC"/>
    <w:rsid w:val="001B1905"/>
    <w:rsid w:val="001D0140"/>
    <w:rsid w:val="001D6E5B"/>
    <w:rsid w:val="00214221"/>
    <w:rsid w:val="00226736"/>
    <w:rsid w:val="00250387"/>
    <w:rsid w:val="00257732"/>
    <w:rsid w:val="00273101"/>
    <w:rsid w:val="002C0E80"/>
    <w:rsid w:val="002C32F7"/>
    <w:rsid w:val="002D42B7"/>
    <w:rsid w:val="002D7179"/>
    <w:rsid w:val="003D4686"/>
    <w:rsid w:val="003F04D5"/>
    <w:rsid w:val="003F21CC"/>
    <w:rsid w:val="004345E9"/>
    <w:rsid w:val="00475C35"/>
    <w:rsid w:val="0048533C"/>
    <w:rsid w:val="004860D0"/>
    <w:rsid w:val="004D5B51"/>
    <w:rsid w:val="005662AF"/>
    <w:rsid w:val="005A31C6"/>
    <w:rsid w:val="00634917"/>
    <w:rsid w:val="00635E04"/>
    <w:rsid w:val="00650AC0"/>
    <w:rsid w:val="00677C10"/>
    <w:rsid w:val="006915B1"/>
    <w:rsid w:val="006A137B"/>
    <w:rsid w:val="006D275A"/>
    <w:rsid w:val="00721E8B"/>
    <w:rsid w:val="00735D25"/>
    <w:rsid w:val="00747C59"/>
    <w:rsid w:val="00780E50"/>
    <w:rsid w:val="0079193F"/>
    <w:rsid w:val="00811D69"/>
    <w:rsid w:val="008215DC"/>
    <w:rsid w:val="00837893"/>
    <w:rsid w:val="0084455D"/>
    <w:rsid w:val="008630B9"/>
    <w:rsid w:val="00876B14"/>
    <w:rsid w:val="008C309B"/>
    <w:rsid w:val="008D3404"/>
    <w:rsid w:val="008E2112"/>
    <w:rsid w:val="008F469C"/>
    <w:rsid w:val="0093244F"/>
    <w:rsid w:val="009546F6"/>
    <w:rsid w:val="00970F3C"/>
    <w:rsid w:val="009B49E7"/>
    <w:rsid w:val="009B71DE"/>
    <w:rsid w:val="009C2B42"/>
    <w:rsid w:val="00A11BDB"/>
    <w:rsid w:val="00A25F94"/>
    <w:rsid w:val="00A3327D"/>
    <w:rsid w:val="00A43DBF"/>
    <w:rsid w:val="00A94808"/>
    <w:rsid w:val="00AA17F0"/>
    <w:rsid w:val="00AB0024"/>
    <w:rsid w:val="00AE462E"/>
    <w:rsid w:val="00B13369"/>
    <w:rsid w:val="00B31C62"/>
    <w:rsid w:val="00B56AE5"/>
    <w:rsid w:val="00B63579"/>
    <w:rsid w:val="00B8257F"/>
    <w:rsid w:val="00B848D2"/>
    <w:rsid w:val="00C61235"/>
    <w:rsid w:val="00C73513"/>
    <w:rsid w:val="00C9742A"/>
    <w:rsid w:val="00CA2791"/>
    <w:rsid w:val="00CC7D6C"/>
    <w:rsid w:val="00D14FAA"/>
    <w:rsid w:val="00D76210"/>
    <w:rsid w:val="00D90456"/>
    <w:rsid w:val="00D95C32"/>
    <w:rsid w:val="00DC3294"/>
    <w:rsid w:val="00DD7233"/>
    <w:rsid w:val="00E163BB"/>
    <w:rsid w:val="00E33730"/>
    <w:rsid w:val="00E754E2"/>
    <w:rsid w:val="00EC57A7"/>
    <w:rsid w:val="00EF755A"/>
    <w:rsid w:val="00F46FA8"/>
    <w:rsid w:val="00F72FCE"/>
    <w:rsid w:val="00F94648"/>
    <w:rsid w:val="00FA7FB6"/>
    <w:rsid w:val="00FB2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FE046922-0E84-48C6-9A98-066F4D97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5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4D5"/>
    <w:pPr>
      <w:tabs>
        <w:tab w:val="center" w:pos="4252"/>
        <w:tab w:val="right" w:pos="8504"/>
      </w:tabs>
      <w:snapToGrid w:val="0"/>
    </w:pPr>
  </w:style>
  <w:style w:type="character" w:customStyle="1" w:styleId="a4">
    <w:name w:val="ヘッダー (文字)"/>
    <w:basedOn w:val="a0"/>
    <w:link w:val="a3"/>
    <w:uiPriority w:val="99"/>
    <w:rsid w:val="003F04D5"/>
  </w:style>
  <w:style w:type="paragraph" w:styleId="a5">
    <w:name w:val="footer"/>
    <w:basedOn w:val="a"/>
    <w:link w:val="a6"/>
    <w:uiPriority w:val="99"/>
    <w:unhideWhenUsed/>
    <w:rsid w:val="003F04D5"/>
    <w:pPr>
      <w:tabs>
        <w:tab w:val="center" w:pos="4252"/>
        <w:tab w:val="right" w:pos="8504"/>
      </w:tabs>
      <w:snapToGrid w:val="0"/>
    </w:pPr>
  </w:style>
  <w:style w:type="character" w:customStyle="1" w:styleId="a6">
    <w:name w:val="フッター (文字)"/>
    <w:basedOn w:val="a0"/>
    <w:link w:val="a5"/>
    <w:uiPriority w:val="99"/>
    <w:rsid w:val="003F04D5"/>
  </w:style>
  <w:style w:type="paragraph" w:styleId="a7">
    <w:name w:val="Balloon Text"/>
    <w:basedOn w:val="a"/>
    <w:link w:val="a8"/>
    <w:uiPriority w:val="99"/>
    <w:semiHidden/>
    <w:unhideWhenUsed/>
    <w:rsid w:val="008378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7893"/>
    <w:rPr>
      <w:rFonts w:asciiTheme="majorHAnsi" w:eastAsiaTheme="majorEastAsia" w:hAnsiTheme="majorHAnsi" w:cstheme="majorBidi"/>
      <w:sz w:val="18"/>
      <w:szCs w:val="18"/>
    </w:rPr>
  </w:style>
  <w:style w:type="character" w:styleId="a9">
    <w:name w:val="Hyperlink"/>
    <w:basedOn w:val="a0"/>
    <w:uiPriority w:val="99"/>
    <w:unhideWhenUsed/>
    <w:rsid w:val="00DD7233"/>
    <w:rPr>
      <w:color w:val="0563C1" w:themeColor="hyperlink"/>
      <w:u w:val="single"/>
    </w:rPr>
  </w:style>
  <w:style w:type="table" w:styleId="aa">
    <w:name w:val="Table Grid"/>
    <w:basedOn w:val="a1"/>
    <w:uiPriority w:val="39"/>
    <w:rsid w:val="00273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731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89260-4697-4744-B7C4-845C78F3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秀樹</dc:creator>
  <cp:keywords/>
  <dc:description/>
  <cp:lastModifiedBy> </cp:lastModifiedBy>
  <cp:revision>22</cp:revision>
  <cp:lastPrinted>2019-09-27T01:25:00Z</cp:lastPrinted>
  <dcterms:created xsi:type="dcterms:W3CDTF">2016-04-14T05:23:00Z</dcterms:created>
  <dcterms:modified xsi:type="dcterms:W3CDTF">2019-11-08T10:55:00Z</dcterms:modified>
</cp:coreProperties>
</file>